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75D44" w14:textId="77777777" w:rsidR="0066610D" w:rsidRPr="0066610D" w:rsidRDefault="0066610D" w:rsidP="0066610D">
      <w:pPr>
        <w:pStyle w:val="Header"/>
        <w:rPr>
          <w:rFonts w:ascii="Times New Roman" w:hAnsi="Times New Roman" w:cs="Times New Roman"/>
          <w:b/>
          <w:sz w:val="24"/>
          <w:szCs w:val="24"/>
        </w:rPr>
      </w:pPr>
      <w:r w:rsidRPr="0066610D">
        <w:rPr>
          <w:rFonts w:ascii="Times New Roman" w:hAnsi="Times New Roman" w:cs="Times New Roman"/>
          <w:b/>
          <w:sz w:val="24"/>
          <w:szCs w:val="24"/>
        </w:rPr>
        <w:t>FOR IMMEDIATE RELEASE:</w:t>
      </w:r>
    </w:p>
    <w:p w14:paraId="54A1A0E4" w14:textId="0D13FEDB" w:rsidR="0066610D" w:rsidRPr="0066610D" w:rsidRDefault="00580AC8" w:rsidP="0066610D">
      <w:pPr>
        <w:pStyle w:val="Header"/>
        <w:rPr>
          <w:rFonts w:ascii="Times New Roman" w:hAnsi="Times New Roman" w:cs="Times New Roman"/>
          <w:sz w:val="24"/>
          <w:szCs w:val="24"/>
        </w:rPr>
      </w:pPr>
      <w:r w:rsidRPr="00580AC8">
        <w:rPr>
          <w:rFonts w:ascii="Times New Roman" w:hAnsi="Times New Roman" w:cs="Times New Roman"/>
          <w:sz w:val="24"/>
          <w:szCs w:val="24"/>
          <w:highlight w:val="yellow"/>
        </w:rPr>
        <w:t>[TBD-After NDRN releases their statement next week]</w:t>
      </w:r>
    </w:p>
    <w:p w14:paraId="57A62497" w14:textId="77777777" w:rsidR="0066610D" w:rsidRPr="0066610D" w:rsidRDefault="0066610D" w:rsidP="0066610D">
      <w:pPr>
        <w:pStyle w:val="Header"/>
        <w:rPr>
          <w:rFonts w:ascii="Times New Roman" w:hAnsi="Times New Roman" w:cs="Times New Roman"/>
          <w:sz w:val="24"/>
          <w:szCs w:val="24"/>
        </w:rPr>
      </w:pPr>
      <w:r w:rsidRPr="0066610D">
        <w:rPr>
          <w:rFonts w:ascii="Times New Roman" w:hAnsi="Times New Roman" w:cs="Times New Roman"/>
          <w:sz w:val="24"/>
          <w:szCs w:val="24"/>
        </w:rPr>
        <w:t>CONTACT: Stephanie Patrick, Executive Director</w:t>
      </w:r>
    </w:p>
    <w:p w14:paraId="1BD6A5ED" w14:textId="77777777" w:rsidR="0066610D" w:rsidRPr="0066610D" w:rsidRDefault="0066610D" w:rsidP="0066610D">
      <w:pPr>
        <w:pStyle w:val="Header"/>
        <w:rPr>
          <w:rFonts w:ascii="Times New Roman" w:hAnsi="Times New Roman" w:cs="Times New Roman"/>
          <w:sz w:val="24"/>
          <w:szCs w:val="24"/>
        </w:rPr>
      </w:pPr>
      <w:r w:rsidRPr="0066610D">
        <w:rPr>
          <w:rFonts w:ascii="Times New Roman" w:hAnsi="Times New Roman" w:cs="Times New Roman"/>
          <w:sz w:val="24"/>
          <w:szCs w:val="24"/>
        </w:rPr>
        <w:t>Disability Rights Center - New Hampshire, (603) 228-0432</w:t>
      </w:r>
    </w:p>
    <w:p w14:paraId="14A82C3F" w14:textId="77777777" w:rsidR="0066610D" w:rsidRPr="0066610D" w:rsidRDefault="0066610D" w:rsidP="0066610D">
      <w:pPr>
        <w:pStyle w:val="Header"/>
        <w:rPr>
          <w:rFonts w:ascii="Times New Roman" w:hAnsi="Times New Roman" w:cs="Times New Roman"/>
          <w:b/>
          <w:sz w:val="24"/>
          <w:szCs w:val="24"/>
        </w:rPr>
      </w:pPr>
    </w:p>
    <w:p w14:paraId="12B63ABE" w14:textId="77777777" w:rsidR="0066610D" w:rsidRPr="0066610D" w:rsidRDefault="0066610D" w:rsidP="0066610D">
      <w:pPr>
        <w:pStyle w:val="Header"/>
        <w:rPr>
          <w:rFonts w:ascii="Times New Roman" w:hAnsi="Times New Roman" w:cs="Times New Roman"/>
          <w:b/>
          <w:sz w:val="24"/>
          <w:szCs w:val="24"/>
        </w:rPr>
      </w:pPr>
    </w:p>
    <w:p w14:paraId="13ED3869" w14:textId="66BE26E0" w:rsidR="0066610D" w:rsidRPr="0066610D" w:rsidRDefault="0066610D" w:rsidP="0066610D">
      <w:pPr>
        <w:pStyle w:val="Header"/>
        <w:jc w:val="center"/>
        <w:rPr>
          <w:rFonts w:ascii="Times New Roman" w:hAnsi="Times New Roman" w:cs="Times New Roman"/>
          <w:b/>
          <w:sz w:val="24"/>
          <w:szCs w:val="24"/>
        </w:rPr>
      </w:pPr>
      <w:r w:rsidRPr="0066610D">
        <w:rPr>
          <w:rFonts w:ascii="Times New Roman" w:hAnsi="Times New Roman" w:cs="Times New Roman"/>
          <w:b/>
          <w:sz w:val="24"/>
          <w:szCs w:val="24"/>
        </w:rPr>
        <w:t xml:space="preserve">Disability Rights Center – New Hampshire </w:t>
      </w:r>
      <w:r w:rsidR="00B2206D">
        <w:rPr>
          <w:rFonts w:ascii="Times New Roman" w:hAnsi="Times New Roman" w:cs="Times New Roman"/>
          <w:b/>
          <w:sz w:val="24"/>
          <w:szCs w:val="24"/>
        </w:rPr>
        <w:t>r</w:t>
      </w:r>
      <w:r>
        <w:rPr>
          <w:rFonts w:ascii="Times New Roman" w:hAnsi="Times New Roman" w:cs="Times New Roman"/>
          <w:b/>
          <w:sz w:val="24"/>
          <w:szCs w:val="24"/>
        </w:rPr>
        <w:t xml:space="preserve">eceives </w:t>
      </w:r>
      <w:r w:rsidR="00B2206D">
        <w:rPr>
          <w:rFonts w:ascii="Times New Roman" w:hAnsi="Times New Roman" w:cs="Times New Roman"/>
          <w:b/>
          <w:sz w:val="24"/>
          <w:szCs w:val="24"/>
        </w:rPr>
        <w:t>n</w:t>
      </w:r>
      <w:r>
        <w:rPr>
          <w:rFonts w:ascii="Times New Roman" w:hAnsi="Times New Roman" w:cs="Times New Roman"/>
          <w:b/>
          <w:sz w:val="24"/>
          <w:szCs w:val="24"/>
        </w:rPr>
        <w:t xml:space="preserve">ational </w:t>
      </w:r>
      <w:r w:rsidR="00B2206D">
        <w:rPr>
          <w:rFonts w:ascii="Times New Roman" w:hAnsi="Times New Roman" w:cs="Times New Roman"/>
          <w:b/>
          <w:sz w:val="24"/>
          <w:szCs w:val="24"/>
        </w:rPr>
        <w:t>a</w:t>
      </w:r>
      <w:r>
        <w:rPr>
          <w:rFonts w:ascii="Times New Roman" w:hAnsi="Times New Roman" w:cs="Times New Roman"/>
          <w:b/>
          <w:sz w:val="24"/>
          <w:szCs w:val="24"/>
        </w:rPr>
        <w:t xml:space="preserve">ward </w:t>
      </w:r>
      <w:r w:rsidR="00B2206D">
        <w:rPr>
          <w:rFonts w:ascii="Times New Roman" w:hAnsi="Times New Roman" w:cs="Times New Roman"/>
          <w:b/>
          <w:sz w:val="24"/>
          <w:szCs w:val="24"/>
        </w:rPr>
        <w:t>f</w:t>
      </w:r>
      <w:r>
        <w:rPr>
          <w:rFonts w:ascii="Times New Roman" w:hAnsi="Times New Roman" w:cs="Times New Roman"/>
          <w:b/>
          <w:sz w:val="24"/>
          <w:szCs w:val="24"/>
        </w:rPr>
        <w:t xml:space="preserve">or </w:t>
      </w:r>
      <w:r w:rsidRPr="00B2206D">
        <w:rPr>
          <w:rFonts w:ascii="Times New Roman" w:hAnsi="Times New Roman" w:cs="Times New Roman"/>
          <w:b/>
          <w:i/>
          <w:iCs/>
          <w:sz w:val="24"/>
          <w:szCs w:val="24"/>
        </w:rPr>
        <w:t>Disability Unscripted</w:t>
      </w:r>
      <w:r>
        <w:rPr>
          <w:rFonts w:ascii="Times New Roman" w:hAnsi="Times New Roman" w:cs="Times New Roman"/>
          <w:b/>
          <w:sz w:val="24"/>
          <w:szCs w:val="24"/>
        </w:rPr>
        <w:t xml:space="preserve"> </w:t>
      </w:r>
      <w:r w:rsidR="00B2206D">
        <w:rPr>
          <w:rFonts w:ascii="Times New Roman" w:hAnsi="Times New Roman" w:cs="Times New Roman"/>
          <w:b/>
          <w:sz w:val="24"/>
          <w:szCs w:val="24"/>
        </w:rPr>
        <w:t>v</w:t>
      </w:r>
      <w:r>
        <w:rPr>
          <w:rFonts w:ascii="Times New Roman" w:hAnsi="Times New Roman" w:cs="Times New Roman"/>
          <w:b/>
          <w:sz w:val="24"/>
          <w:szCs w:val="24"/>
        </w:rPr>
        <w:t xml:space="preserve">ideo </w:t>
      </w:r>
      <w:r w:rsidR="00B2206D">
        <w:rPr>
          <w:rFonts w:ascii="Times New Roman" w:hAnsi="Times New Roman" w:cs="Times New Roman"/>
          <w:b/>
          <w:sz w:val="24"/>
          <w:szCs w:val="24"/>
        </w:rPr>
        <w:t>p</w:t>
      </w:r>
      <w:r>
        <w:rPr>
          <w:rFonts w:ascii="Times New Roman" w:hAnsi="Times New Roman" w:cs="Times New Roman"/>
          <w:b/>
          <w:sz w:val="24"/>
          <w:szCs w:val="24"/>
        </w:rPr>
        <w:t>roject</w:t>
      </w:r>
      <w:r w:rsidRPr="0066610D">
        <w:rPr>
          <w:rFonts w:ascii="Times New Roman" w:hAnsi="Times New Roman" w:cs="Times New Roman"/>
          <w:b/>
          <w:sz w:val="24"/>
          <w:szCs w:val="24"/>
        </w:rPr>
        <w:t xml:space="preserve"> </w:t>
      </w:r>
    </w:p>
    <w:p w14:paraId="0E99CCDE" w14:textId="77777777" w:rsidR="0066610D" w:rsidRPr="0066610D" w:rsidRDefault="0066610D" w:rsidP="0066610D">
      <w:pPr>
        <w:pStyle w:val="Header"/>
        <w:rPr>
          <w:rFonts w:ascii="Times New Roman" w:hAnsi="Times New Roman" w:cs="Times New Roman"/>
          <w:sz w:val="24"/>
          <w:szCs w:val="24"/>
        </w:rPr>
      </w:pPr>
    </w:p>
    <w:p w14:paraId="3D552762" w14:textId="77777777" w:rsidR="0066610D" w:rsidRPr="0066610D" w:rsidRDefault="0066610D" w:rsidP="0066610D">
      <w:pPr>
        <w:pStyle w:val="Header"/>
        <w:rPr>
          <w:rFonts w:ascii="Times New Roman" w:hAnsi="Times New Roman" w:cs="Times New Roman"/>
          <w:sz w:val="24"/>
          <w:szCs w:val="24"/>
        </w:rPr>
      </w:pPr>
    </w:p>
    <w:p w14:paraId="59909B24" w14:textId="0BA27CFB" w:rsidR="00B2206D" w:rsidRDefault="0066610D" w:rsidP="00B2206D">
      <w:pPr>
        <w:pStyle w:val="Header"/>
        <w:rPr>
          <w:rFonts w:ascii="Times New Roman" w:hAnsi="Times New Roman" w:cs="Times New Roman"/>
          <w:sz w:val="24"/>
          <w:szCs w:val="24"/>
        </w:rPr>
      </w:pPr>
      <w:r w:rsidRPr="0066610D">
        <w:rPr>
          <w:rFonts w:ascii="Times New Roman" w:hAnsi="Times New Roman" w:cs="Times New Roman"/>
          <w:sz w:val="24"/>
          <w:szCs w:val="24"/>
        </w:rPr>
        <w:t xml:space="preserve">Disability Rights Center - New Hampshire (DRC-NH) is pleased to announce that </w:t>
      </w:r>
      <w:r w:rsidR="00B2206D">
        <w:rPr>
          <w:rFonts w:ascii="Times New Roman" w:hAnsi="Times New Roman" w:cs="Times New Roman"/>
          <w:sz w:val="24"/>
          <w:szCs w:val="24"/>
        </w:rPr>
        <w:t>it</w:t>
      </w:r>
      <w:r w:rsidRPr="0066610D">
        <w:rPr>
          <w:rFonts w:ascii="Times New Roman" w:hAnsi="Times New Roman" w:cs="Times New Roman"/>
          <w:sz w:val="24"/>
          <w:szCs w:val="24"/>
        </w:rPr>
        <w:t xml:space="preserve"> has been awarded </w:t>
      </w:r>
      <w:r w:rsidR="00B2206D">
        <w:rPr>
          <w:rFonts w:ascii="Times New Roman" w:hAnsi="Times New Roman" w:cs="Times New Roman"/>
          <w:sz w:val="24"/>
          <w:szCs w:val="24"/>
          <w:shd w:val="clear" w:color="auto" w:fill="FFFFFF"/>
        </w:rPr>
        <w:t xml:space="preserve">the </w:t>
      </w:r>
      <w:r w:rsidR="00EF47DD">
        <w:rPr>
          <w:rFonts w:ascii="Times New Roman" w:hAnsi="Times New Roman" w:cs="Times New Roman"/>
          <w:sz w:val="24"/>
          <w:szCs w:val="24"/>
          <w:shd w:val="clear" w:color="auto" w:fill="FFFFFF"/>
        </w:rPr>
        <w:t>National Disability Rights Network</w:t>
      </w:r>
      <w:r w:rsidR="00EF47DD">
        <w:rPr>
          <w:rFonts w:ascii="Times New Roman" w:hAnsi="Times New Roman" w:cs="Times New Roman"/>
          <w:sz w:val="24"/>
          <w:szCs w:val="24"/>
          <w:shd w:val="clear" w:color="auto" w:fill="FFFFFF"/>
        </w:rPr>
        <w:t xml:space="preserve">’s 2020 </w:t>
      </w:r>
      <w:r w:rsidR="00B2206D">
        <w:rPr>
          <w:rFonts w:ascii="Times New Roman" w:hAnsi="Times New Roman" w:cs="Times New Roman"/>
          <w:sz w:val="24"/>
          <w:szCs w:val="24"/>
          <w:shd w:val="clear" w:color="auto" w:fill="FFFFFF"/>
        </w:rPr>
        <w:t>Advocacy</w:t>
      </w:r>
      <w:r w:rsidRPr="0066610D">
        <w:rPr>
          <w:rFonts w:ascii="Times New Roman" w:hAnsi="Times New Roman" w:cs="Times New Roman"/>
          <w:sz w:val="24"/>
          <w:szCs w:val="24"/>
          <w:shd w:val="clear" w:color="auto" w:fill="FFFFFF"/>
        </w:rPr>
        <w:t xml:space="preserve"> Award in recognition of </w:t>
      </w:r>
      <w:hyperlink r:id="rId6" w:history="1">
        <w:r w:rsidR="00EF47DD" w:rsidRPr="00533A5D">
          <w:rPr>
            <w:rStyle w:val="Hyperlink"/>
            <w:rFonts w:ascii="Times New Roman" w:hAnsi="Times New Roman" w:cs="Times New Roman"/>
            <w:sz w:val="24"/>
            <w:szCs w:val="24"/>
          </w:rPr>
          <w:t>Disability Unscripted: 2020 Candidates on Inclusion &amp; Accessibility</w:t>
        </w:r>
      </w:hyperlink>
      <w:r w:rsidR="00EF47DD">
        <w:rPr>
          <w:rFonts w:ascii="Times New Roman" w:hAnsi="Times New Roman" w:cs="Times New Roman"/>
          <w:sz w:val="24"/>
          <w:szCs w:val="24"/>
        </w:rPr>
        <w:t xml:space="preserve">. In Disability Unscripted, </w:t>
      </w:r>
      <w:r w:rsidR="00EF47DD">
        <w:rPr>
          <w:rFonts w:ascii="Times New Roman" w:hAnsi="Times New Roman" w:cs="Times New Roman"/>
          <w:sz w:val="24"/>
          <w:szCs w:val="24"/>
          <w:shd w:val="clear" w:color="auto" w:fill="FFFFFF"/>
        </w:rPr>
        <w:t xml:space="preserve">DRC-NH staff </w:t>
      </w:r>
      <w:r w:rsidR="00220858">
        <w:rPr>
          <w:rFonts w:ascii="Times New Roman" w:hAnsi="Times New Roman" w:cs="Times New Roman"/>
          <w:sz w:val="24"/>
          <w:szCs w:val="24"/>
          <w:shd w:val="clear" w:color="auto" w:fill="FFFFFF"/>
        </w:rPr>
        <w:t>spoke with</w:t>
      </w:r>
      <w:r w:rsidR="00EF47DD">
        <w:rPr>
          <w:rFonts w:ascii="Times New Roman" w:hAnsi="Times New Roman" w:cs="Times New Roman"/>
          <w:sz w:val="24"/>
          <w:szCs w:val="24"/>
          <w:shd w:val="clear" w:color="auto" w:fill="FFFFFF"/>
        </w:rPr>
        <w:t xml:space="preserve"> twenty-two</w:t>
      </w:r>
      <w:r w:rsidR="00F86BA8">
        <w:rPr>
          <w:rFonts w:ascii="Times New Roman" w:hAnsi="Times New Roman" w:cs="Times New Roman"/>
          <w:sz w:val="24"/>
          <w:szCs w:val="24"/>
          <w:shd w:val="clear" w:color="auto" w:fill="FFFFFF"/>
        </w:rPr>
        <w:t xml:space="preserve"> presidential primary </w:t>
      </w:r>
      <w:r w:rsidR="00B2206D" w:rsidRPr="001C1874">
        <w:rPr>
          <w:rFonts w:ascii="Times New Roman" w:hAnsi="Times New Roman" w:cs="Times New Roman"/>
          <w:sz w:val="24"/>
          <w:szCs w:val="24"/>
        </w:rPr>
        <w:t xml:space="preserve">candidates </w:t>
      </w:r>
      <w:r w:rsidR="00B2206D">
        <w:rPr>
          <w:rFonts w:ascii="Times New Roman" w:hAnsi="Times New Roman" w:cs="Times New Roman"/>
          <w:sz w:val="24"/>
          <w:szCs w:val="24"/>
        </w:rPr>
        <w:t>on</w:t>
      </w:r>
      <w:r w:rsidR="00B2206D" w:rsidRPr="001C1874">
        <w:rPr>
          <w:rFonts w:ascii="Times New Roman" w:hAnsi="Times New Roman" w:cs="Times New Roman"/>
          <w:sz w:val="24"/>
          <w:szCs w:val="24"/>
        </w:rPr>
        <w:t xml:space="preserve"> issues relating to disability, campaign inclusion</w:t>
      </w:r>
      <w:r w:rsidR="00220858">
        <w:rPr>
          <w:rFonts w:ascii="Times New Roman" w:hAnsi="Times New Roman" w:cs="Times New Roman"/>
          <w:sz w:val="24"/>
          <w:szCs w:val="24"/>
        </w:rPr>
        <w:t>,</w:t>
      </w:r>
      <w:r w:rsidR="00B2206D">
        <w:rPr>
          <w:rFonts w:ascii="Times New Roman" w:hAnsi="Times New Roman" w:cs="Times New Roman"/>
          <w:sz w:val="24"/>
          <w:szCs w:val="24"/>
        </w:rPr>
        <w:t xml:space="preserve"> </w:t>
      </w:r>
      <w:r w:rsidR="00B2206D" w:rsidRPr="001C1874">
        <w:rPr>
          <w:rFonts w:ascii="Times New Roman" w:hAnsi="Times New Roman" w:cs="Times New Roman"/>
          <w:sz w:val="24"/>
          <w:szCs w:val="24"/>
        </w:rPr>
        <w:t>and accessibility</w:t>
      </w:r>
      <w:r w:rsidR="00EF47DD">
        <w:rPr>
          <w:rFonts w:ascii="Times New Roman" w:hAnsi="Times New Roman" w:cs="Times New Roman"/>
          <w:sz w:val="24"/>
          <w:szCs w:val="24"/>
        </w:rPr>
        <w:t xml:space="preserve"> so that </w:t>
      </w:r>
      <w:r w:rsidR="00B2206D">
        <w:rPr>
          <w:rFonts w:ascii="Times New Roman" w:hAnsi="Times New Roman" w:cs="Times New Roman"/>
          <w:sz w:val="24"/>
          <w:szCs w:val="24"/>
        </w:rPr>
        <w:t xml:space="preserve">viewers </w:t>
      </w:r>
      <w:r w:rsidR="00EF47DD">
        <w:rPr>
          <w:rFonts w:ascii="Times New Roman" w:hAnsi="Times New Roman" w:cs="Times New Roman"/>
          <w:sz w:val="24"/>
          <w:szCs w:val="24"/>
        </w:rPr>
        <w:t>could</w:t>
      </w:r>
      <w:r w:rsidR="00B2206D">
        <w:rPr>
          <w:rFonts w:ascii="Times New Roman" w:hAnsi="Times New Roman" w:cs="Times New Roman"/>
          <w:sz w:val="24"/>
          <w:szCs w:val="24"/>
        </w:rPr>
        <w:t xml:space="preserve"> watch c</w:t>
      </w:r>
      <w:r w:rsidR="00B2206D" w:rsidRPr="001C1874">
        <w:rPr>
          <w:rFonts w:ascii="Times New Roman" w:hAnsi="Times New Roman" w:cs="Times New Roman"/>
          <w:sz w:val="24"/>
          <w:szCs w:val="24"/>
        </w:rPr>
        <w:t>andidate</w:t>
      </w:r>
      <w:r w:rsidR="00B2206D">
        <w:rPr>
          <w:rFonts w:ascii="Times New Roman" w:hAnsi="Times New Roman" w:cs="Times New Roman"/>
          <w:sz w:val="24"/>
          <w:szCs w:val="24"/>
        </w:rPr>
        <w:t xml:space="preserve">s’ candid, unscripted </w:t>
      </w:r>
      <w:r w:rsidR="00B2206D" w:rsidRPr="001C1874">
        <w:rPr>
          <w:rFonts w:ascii="Times New Roman" w:hAnsi="Times New Roman" w:cs="Times New Roman"/>
          <w:sz w:val="24"/>
          <w:szCs w:val="24"/>
        </w:rPr>
        <w:t xml:space="preserve">responses </w:t>
      </w:r>
      <w:r w:rsidR="00B2206D">
        <w:rPr>
          <w:rFonts w:ascii="Times New Roman" w:hAnsi="Times New Roman" w:cs="Times New Roman"/>
          <w:sz w:val="24"/>
          <w:szCs w:val="24"/>
        </w:rPr>
        <w:t xml:space="preserve">to these critical issues.  </w:t>
      </w:r>
    </w:p>
    <w:p w14:paraId="7CEB782A" w14:textId="706DD8F8" w:rsidR="00F86BA8" w:rsidRDefault="00F86BA8" w:rsidP="00B2206D">
      <w:pPr>
        <w:pStyle w:val="Header"/>
        <w:rPr>
          <w:rFonts w:ascii="Times New Roman" w:hAnsi="Times New Roman" w:cs="Times New Roman"/>
          <w:sz w:val="24"/>
          <w:szCs w:val="24"/>
        </w:rPr>
      </w:pPr>
    </w:p>
    <w:p w14:paraId="719539C6" w14:textId="113AF411" w:rsidR="00F86BA8" w:rsidRDefault="00F86BA8" w:rsidP="00F86BA8">
      <w:pPr>
        <w:pStyle w:val="textbox"/>
        <w:shd w:val="clear" w:color="auto" w:fill="FFFFFF"/>
        <w:spacing w:before="0" w:beforeAutospacing="0" w:after="0" w:afterAutospacing="0"/>
      </w:pPr>
      <w:r w:rsidRPr="00547F2B">
        <w:t xml:space="preserve">“With one in five Americans, including nineteen percent of likely voters, experiencing a disability, this is a demographic that candidates cannot afford to ignore,” said Stephanie Patrick, Executive Director of DRC-NH. </w:t>
      </w:r>
      <w:r>
        <w:t>“</w:t>
      </w:r>
      <w:r w:rsidR="00EF47DD">
        <w:t xml:space="preserve">Living </w:t>
      </w:r>
      <w:r w:rsidR="00EF47DD" w:rsidRPr="007B2615">
        <w:t xml:space="preserve">in New Hampshire </w:t>
      </w:r>
      <w:r w:rsidR="00EF47DD">
        <w:t xml:space="preserve">we have unique access to </w:t>
      </w:r>
      <w:r w:rsidR="00EF47DD">
        <w:t>the primary</w:t>
      </w:r>
      <w:r w:rsidR="00EF47DD">
        <w:t xml:space="preserve"> candidate</w:t>
      </w:r>
      <w:r w:rsidR="00EF47DD">
        <w:t>s</w:t>
      </w:r>
      <w:r w:rsidR="00EF47DD">
        <w:t xml:space="preserve">. </w:t>
      </w:r>
      <w:r w:rsidR="00EF47DD">
        <w:t xml:space="preserve">We used this </w:t>
      </w:r>
      <w:r w:rsidR="00EF47DD" w:rsidRPr="007B2615">
        <w:t>opportunity to integrate disability</w:t>
      </w:r>
      <w:r w:rsidR="00EF47DD">
        <w:t xml:space="preserve"> rights</w:t>
      </w:r>
      <w:r w:rsidR="00EF47DD" w:rsidRPr="007B2615">
        <w:t xml:space="preserve"> </w:t>
      </w:r>
      <w:r w:rsidR="00EF47DD">
        <w:t xml:space="preserve">issues </w:t>
      </w:r>
      <w:r w:rsidR="00EF47DD" w:rsidRPr="007B2615">
        <w:t xml:space="preserve">into the </w:t>
      </w:r>
      <w:r w:rsidR="00EF47DD">
        <w:t>national</w:t>
      </w:r>
      <w:r w:rsidR="00EF47DD" w:rsidRPr="007B2615">
        <w:t xml:space="preserve"> narrative</w:t>
      </w:r>
      <w:r w:rsidR="00EF47DD">
        <w:t xml:space="preserve"> and</w:t>
      </w:r>
      <w:r w:rsidR="00EF47DD" w:rsidRPr="007B2615">
        <w:t xml:space="preserve"> </w:t>
      </w:r>
      <w:r w:rsidRPr="00547F2B">
        <w:t>to educate individuals with disabilities, their families, friends, and allies about the candidates so that they can make informed choices on Election Day</w:t>
      </w:r>
      <w:r>
        <w:t>.</w:t>
      </w:r>
      <w:r w:rsidRPr="00547F2B">
        <w:t xml:space="preserve">”  </w:t>
      </w:r>
    </w:p>
    <w:p w14:paraId="1DB1EB4C" w14:textId="4D9C8226" w:rsidR="00220858" w:rsidRDefault="00220858" w:rsidP="00F86BA8">
      <w:pPr>
        <w:pStyle w:val="textbox"/>
        <w:shd w:val="clear" w:color="auto" w:fill="FFFFFF"/>
        <w:spacing w:before="0" w:beforeAutospacing="0" w:after="0" w:afterAutospacing="0"/>
      </w:pPr>
    </w:p>
    <w:p w14:paraId="0839C6D9" w14:textId="197A9CE4" w:rsidR="00220858" w:rsidRPr="00547F2B" w:rsidRDefault="00220858" w:rsidP="00F86BA8">
      <w:pPr>
        <w:pStyle w:val="textbox"/>
        <w:shd w:val="clear" w:color="auto" w:fill="FFFFFF"/>
        <w:spacing w:before="0" w:beforeAutospacing="0" w:after="0" w:afterAutospacing="0"/>
      </w:pPr>
      <w:r>
        <w:t xml:space="preserve">Many candidates offered </w:t>
      </w:r>
      <w:r w:rsidR="00580AC8">
        <w:t xml:space="preserve">specific </w:t>
      </w:r>
      <w:r>
        <w:t>disability related policy proposals as part of their campaign platforms and disability was even discussed on the debate stage. “We are gratified that the voices of people with disabilities have gotten more attention during this primary season than ever before.  It seems like presidential candidates are finally beginning to understand how important the disability vote is and that our voices need to be heard,” said Patrick.</w:t>
      </w:r>
    </w:p>
    <w:p w14:paraId="04D64A48" w14:textId="550C0934" w:rsidR="00F86BA8" w:rsidRDefault="00F86BA8" w:rsidP="00F86BA8">
      <w:pPr>
        <w:pStyle w:val="textbox"/>
        <w:shd w:val="clear" w:color="auto" w:fill="FFFFFF"/>
        <w:spacing w:before="0" w:beforeAutospacing="0" w:after="0" w:afterAutospacing="0"/>
      </w:pPr>
    </w:p>
    <w:p w14:paraId="2BEC6E9F" w14:textId="5324DEBD" w:rsidR="00F86BA8" w:rsidRDefault="00F86BA8" w:rsidP="00F86BA8">
      <w:pPr>
        <w:pStyle w:val="textbox"/>
        <w:shd w:val="clear" w:color="auto" w:fill="FFFFFF"/>
        <w:spacing w:before="0" w:beforeAutospacing="0" w:after="0" w:afterAutospacing="0"/>
      </w:pPr>
      <w:r w:rsidRPr="001C1874">
        <w:t xml:space="preserve">DRC-NH is committed to protecting the voting rights of people with disabilities. To view </w:t>
      </w:r>
      <w:r w:rsidRPr="00533A5D">
        <w:t>Disability Unscripted</w:t>
      </w:r>
      <w:r>
        <w:rPr>
          <w:i/>
        </w:rPr>
        <w:t xml:space="preserve"> </w:t>
      </w:r>
      <w:r w:rsidRPr="001C1874">
        <w:t xml:space="preserve">please visit </w:t>
      </w:r>
      <w:hyperlink r:id="rId7" w:history="1">
        <w:r w:rsidRPr="001C1874">
          <w:rPr>
            <w:rStyle w:val="Hyperlink"/>
          </w:rPr>
          <w:t>https://drcnh.org/2020-presidential-primary/</w:t>
        </w:r>
      </w:hyperlink>
      <w:r w:rsidRPr="001C1874">
        <w:t>.</w:t>
      </w:r>
    </w:p>
    <w:p w14:paraId="4881E7EE" w14:textId="3AAB652F" w:rsidR="00580AC8" w:rsidRDefault="00580AC8" w:rsidP="00F86BA8">
      <w:pPr>
        <w:pStyle w:val="textbox"/>
        <w:shd w:val="clear" w:color="auto" w:fill="FFFFFF"/>
        <w:spacing w:before="0" w:beforeAutospacing="0" w:after="0" w:afterAutospacing="0"/>
      </w:pPr>
    </w:p>
    <w:p w14:paraId="5C55A01A" w14:textId="74209D08" w:rsidR="00580AC8" w:rsidRPr="001C1874" w:rsidRDefault="00580AC8" w:rsidP="00F86BA8">
      <w:pPr>
        <w:pStyle w:val="textbox"/>
        <w:shd w:val="clear" w:color="auto" w:fill="FFFFFF"/>
        <w:spacing w:before="0" w:beforeAutospacing="0" w:after="0" w:afterAutospacing="0"/>
      </w:pPr>
      <w:r>
        <w:t xml:space="preserve">To view DRC-NH’s award acceptance video please visit </w:t>
      </w:r>
      <w:r w:rsidRPr="00580AC8">
        <w:rPr>
          <w:highlight w:val="yellow"/>
        </w:rPr>
        <w:t>[insert link when available]</w:t>
      </w:r>
    </w:p>
    <w:p w14:paraId="285C81A9" w14:textId="77777777" w:rsidR="00F86BA8" w:rsidRPr="001C1874" w:rsidRDefault="00F86BA8" w:rsidP="00F86BA8">
      <w:pPr>
        <w:pStyle w:val="textbox"/>
        <w:shd w:val="clear" w:color="auto" w:fill="FFFFFF"/>
        <w:spacing w:before="0" w:beforeAutospacing="0" w:after="0" w:afterAutospacing="0"/>
      </w:pPr>
    </w:p>
    <w:p w14:paraId="412989B8" w14:textId="77777777" w:rsidR="00F86BA8" w:rsidRPr="001C1874" w:rsidRDefault="00F86BA8" w:rsidP="00B2206D">
      <w:pPr>
        <w:pStyle w:val="Header"/>
        <w:rPr>
          <w:rFonts w:ascii="Times New Roman" w:hAnsi="Times New Roman" w:cs="Times New Roman"/>
          <w:sz w:val="24"/>
          <w:szCs w:val="24"/>
          <w:shd w:val="clear" w:color="auto" w:fill="FFFFFF"/>
        </w:rPr>
      </w:pPr>
    </w:p>
    <w:p w14:paraId="27C92057" w14:textId="1B9C8ED2" w:rsidR="00D67DC1" w:rsidRPr="0066610D" w:rsidRDefault="00D67DC1" w:rsidP="00B2206D">
      <w:pPr>
        <w:pStyle w:val="Header"/>
        <w:rPr>
          <w:rFonts w:ascii="Times New Roman" w:hAnsi="Times New Roman" w:cs="Times New Roman"/>
          <w:sz w:val="24"/>
          <w:szCs w:val="24"/>
        </w:rPr>
      </w:pPr>
    </w:p>
    <w:sectPr w:rsidR="00D67DC1" w:rsidRPr="0066610D" w:rsidSect="00EC07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6D815" w14:textId="77777777" w:rsidR="002A2B2D" w:rsidRDefault="002A2B2D" w:rsidP="00A85D70">
      <w:pPr>
        <w:spacing w:after="0" w:line="240" w:lineRule="auto"/>
      </w:pPr>
      <w:r>
        <w:separator/>
      </w:r>
    </w:p>
  </w:endnote>
  <w:endnote w:type="continuationSeparator" w:id="0">
    <w:p w14:paraId="0FFA0F76" w14:textId="77777777" w:rsidR="002A2B2D" w:rsidRDefault="002A2B2D" w:rsidP="00A8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AAEC0" w14:textId="77777777" w:rsidR="006C1A5E" w:rsidRDefault="006C1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2786" w14:textId="77777777" w:rsidR="009B746B" w:rsidRPr="00CA4194" w:rsidRDefault="009B746B" w:rsidP="009B746B">
    <w:pPr>
      <w:pStyle w:val="Footer"/>
      <w:jc w:val="center"/>
      <w:rPr>
        <w:color w:val="2E3192"/>
      </w:rPr>
    </w:pPr>
    <w:r w:rsidRPr="00CA4194">
      <w:rPr>
        <w:rFonts w:ascii="Goudy Old Style" w:hAnsi="Goudy Old Style"/>
        <w:i/>
        <w:iCs/>
        <w:color w:val="2E3192"/>
        <w:spacing w:val="20"/>
        <w:sz w:val="28"/>
      </w:rPr>
      <w:t>Protection and Advocacy System for New Hampshire</w:t>
    </w:r>
  </w:p>
  <w:p w14:paraId="41A41B18" w14:textId="77777777" w:rsidR="009B746B" w:rsidRPr="009B746B" w:rsidRDefault="009B746B" w:rsidP="009B7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D4D2D" w14:textId="77777777" w:rsidR="006C1A5E" w:rsidRDefault="006C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0E8AA" w14:textId="77777777" w:rsidR="002A2B2D" w:rsidRDefault="002A2B2D" w:rsidP="00A85D70">
      <w:pPr>
        <w:spacing w:after="0" w:line="240" w:lineRule="auto"/>
      </w:pPr>
      <w:r>
        <w:separator/>
      </w:r>
    </w:p>
  </w:footnote>
  <w:footnote w:type="continuationSeparator" w:id="0">
    <w:p w14:paraId="3A5C462E" w14:textId="77777777" w:rsidR="002A2B2D" w:rsidRDefault="002A2B2D" w:rsidP="00A85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9AC63" w14:textId="0459DAFF" w:rsidR="006C1A5E" w:rsidRDefault="006C1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384E2" w14:textId="063312AD" w:rsidR="00A85D70" w:rsidRDefault="00B0370D" w:rsidP="00DD33A5">
    <w:pPr>
      <w:spacing w:before="80" w:after="0" w:line="240" w:lineRule="auto"/>
      <w:jc w:val="center"/>
      <w:rPr>
        <w:rFonts w:ascii="Arial" w:eastAsia="Times New Roman" w:hAnsi="Arial" w:cs="Arial"/>
        <w:spacing w:val="-10"/>
        <w:sz w:val="24"/>
        <w:szCs w:val="18"/>
      </w:rPr>
    </w:pPr>
    <w:r w:rsidRPr="00B52C5C">
      <w:rPr>
        <w:noProof/>
        <w:color w:val="2D318D"/>
      </w:rPr>
      <mc:AlternateContent>
        <mc:Choice Requires="wps">
          <w:drawing>
            <wp:anchor distT="0" distB="0" distL="114300" distR="114300" simplePos="0" relativeHeight="251659264" behindDoc="0" locked="0" layoutInCell="1" allowOverlap="1" wp14:anchorId="24B53682" wp14:editId="63C48917">
              <wp:simplePos x="0" y="0"/>
              <wp:positionH relativeFrom="margin">
                <wp:align>center</wp:align>
              </wp:positionH>
              <wp:positionV relativeFrom="paragraph">
                <wp:posOffset>683260</wp:posOffset>
              </wp:positionV>
              <wp:extent cx="6235700" cy="27305"/>
              <wp:effectExtent l="0" t="0" r="31750" b="29845"/>
              <wp:wrapNone/>
              <wp:docPr id="2" name="Straight Connector 2"/>
              <wp:cNvGraphicFramePr/>
              <a:graphic xmlns:a="http://schemas.openxmlformats.org/drawingml/2006/main">
                <a:graphicData uri="http://schemas.microsoft.com/office/word/2010/wordprocessingShape">
                  <wps:wsp>
                    <wps:cNvCnPr/>
                    <wps:spPr>
                      <a:xfrm>
                        <a:off x="0" y="0"/>
                        <a:ext cx="6235700" cy="27305"/>
                      </a:xfrm>
                      <a:prstGeom prst="line">
                        <a:avLst/>
                      </a:prstGeom>
                      <a:ln w="9525">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7DC00"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8pt" to="491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" strokecolor="#009">
              <v:stroke joinstyle="miter"/>
              <w10:wrap anchorx="margin"/>
            </v:line>
          </w:pict>
        </mc:Fallback>
      </mc:AlternateContent>
    </w:r>
    <w:r w:rsidR="00A85D70">
      <w:rPr>
        <w:noProof/>
      </w:rPr>
      <w:drawing>
        <wp:inline distT="0" distB="0" distL="0" distR="0" wp14:anchorId="5C333774" wp14:editId="20F3CAC9">
          <wp:extent cx="3886200" cy="62315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CNH-Full-logo-RGB.jpg"/>
                  <pic:cNvPicPr/>
                </pic:nvPicPr>
                <pic:blipFill>
                  <a:blip r:embed="rId1">
                    <a:extLst>
                      <a:ext uri="{28A0092B-C50C-407E-A947-70E740481C1C}">
                        <a14:useLocalDpi xmlns:a14="http://schemas.microsoft.com/office/drawing/2010/main" val="0"/>
                      </a:ext>
                    </a:extLst>
                  </a:blip>
                  <a:stretch>
                    <a:fillRect/>
                  </a:stretch>
                </pic:blipFill>
                <pic:spPr>
                  <a:xfrm>
                    <a:off x="0" y="0"/>
                    <a:ext cx="4102858" cy="657893"/>
                  </a:xfrm>
                  <a:prstGeom prst="rect">
                    <a:avLst/>
                  </a:prstGeom>
                </pic:spPr>
              </pic:pic>
            </a:graphicData>
          </a:graphic>
        </wp:inline>
      </w:drawing>
    </w:r>
  </w:p>
  <w:p w14:paraId="722DA81E" w14:textId="7E8C0216" w:rsidR="00A85D70" w:rsidRPr="00324122" w:rsidRDefault="00A85D70" w:rsidP="00DD33A5">
    <w:pPr>
      <w:spacing w:before="80" w:after="0" w:line="240" w:lineRule="auto"/>
      <w:jc w:val="center"/>
      <w:rPr>
        <w:rFonts w:ascii="Times New Roman" w:eastAsia="Times New Roman" w:hAnsi="Times New Roman" w:cs="Times New Roman"/>
        <w:color w:val="2E3192"/>
        <w:spacing w:val="-10"/>
        <w:sz w:val="24"/>
        <w:szCs w:val="18"/>
      </w:rPr>
    </w:pPr>
    <w:r w:rsidRPr="00324122">
      <w:rPr>
        <w:rFonts w:ascii="Times New Roman" w:eastAsia="Times New Roman" w:hAnsi="Times New Roman" w:cs="Times New Roman"/>
        <w:color w:val="2E3192"/>
        <w:spacing w:val="-10"/>
        <w:sz w:val="24"/>
        <w:szCs w:val="18"/>
      </w:rPr>
      <w:t>64 N</w:t>
    </w:r>
    <w:r w:rsidR="00400455">
      <w:rPr>
        <w:rFonts w:ascii="Times New Roman" w:eastAsia="Times New Roman" w:hAnsi="Times New Roman" w:cs="Times New Roman"/>
        <w:color w:val="2E3192"/>
        <w:spacing w:val="-10"/>
        <w:sz w:val="24"/>
        <w:szCs w:val="18"/>
      </w:rPr>
      <w:t>orth</w:t>
    </w:r>
    <w:r w:rsidRPr="00324122">
      <w:rPr>
        <w:rFonts w:ascii="Times New Roman" w:eastAsia="Times New Roman" w:hAnsi="Times New Roman" w:cs="Times New Roman"/>
        <w:color w:val="2E3192"/>
        <w:spacing w:val="-10"/>
        <w:sz w:val="24"/>
        <w:szCs w:val="18"/>
      </w:rPr>
      <w:t xml:space="preserve"> Main St</w:t>
    </w:r>
    <w:r w:rsidR="00400455">
      <w:rPr>
        <w:rFonts w:ascii="Times New Roman" w:eastAsia="Times New Roman" w:hAnsi="Times New Roman" w:cs="Times New Roman"/>
        <w:color w:val="2E3192"/>
        <w:spacing w:val="-10"/>
        <w:sz w:val="24"/>
        <w:szCs w:val="18"/>
      </w:rPr>
      <w:t>reet</w:t>
    </w:r>
    <w:r w:rsidRPr="00324122">
      <w:rPr>
        <w:rFonts w:ascii="Times New Roman" w:eastAsia="Times New Roman" w:hAnsi="Times New Roman" w:cs="Times New Roman"/>
        <w:color w:val="2E3192"/>
        <w:spacing w:val="-10"/>
        <w:sz w:val="24"/>
        <w:szCs w:val="18"/>
      </w:rPr>
      <w:t>, Suite 2, Concord, NH 03301-4913 •</w:t>
    </w:r>
    <w:r w:rsidR="00371BC2" w:rsidRPr="00324122">
      <w:rPr>
        <w:rFonts w:ascii="Times New Roman" w:eastAsia="Times New Roman" w:hAnsi="Times New Roman" w:cs="Times New Roman"/>
        <w:color w:val="2E3192"/>
        <w:spacing w:val="-10"/>
        <w:sz w:val="24"/>
        <w:szCs w:val="18"/>
      </w:rPr>
      <w:t xml:space="preserve"> mail@drcnh.org </w:t>
    </w:r>
    <w:r w:rsidRPr="00324122">
      <w:rPr>
        <w:rFonts w:ascii="Times New Roman" w:eastAsia="Times New Roman" w:hAnsi="Times New Roman" w:cs="Times New Roman"/>
        <w:color w:val="2E3192"/>
        <w:spacing w:val="-10"/>
        <w:sz w:val="24"/>
        <w:szCs w:val="18"/>
      </w:rPr>
      <w:t>• drcnh.org</w:t>
    </w:r>
  </w:p>
  <w:p w14:paraId="5C9774D1" w14:textId="24DF0801" w:rsidR="00A85D70" w:rsidRPr="00324122" w:rsidRDefault="00A85D70" w:rsidP="00DD33A5">
    <w:pPr>
      <w:tabs>
        <w:tab w:val="center" w:pos="4320"/>
        <w:tab w:val="right" w:pos="8640"/>
      </w:tabs>
      <w:spacing w:after="0" w:line="240" w:lineRule="auto"/>
      <w:jc w:val="center"/>
      <w:rPr>
        <w:rFonts w:ascii="Times New Roman" w:hAnsi="Times New Roman" w:cs="Times New Roman"/>
        <w:color w:val="2E3192"/>
      </w:rPr>
    </w:pPr>
    <w:r w:rsidRPr="00324122">
      <w:rPr>
        <w:rFonts w:ascii="Times New Roman" w:eastAsia="Times New Roman" w:hAnsi="Times New Roman" w:cs="Times New Roman"/>
        <w:color w:val="2E3192"/>
        <w:spacing w:val="-10"/>
        <w:sz w:val="24"/>
        <w:szCs w:val="18"/>
      </w:rPr>
      <w:t>(603)</w:t>
    </w:r>
    <w:r w:rsidR="00FA7507" w:rsidRPr="00324122">
      <w:rPr>
        <w:rFonts w:ascii="Times New Roman" w:eastAsia="Times New Roman" w:hAnsi="Times New Roman" w:cs="Times New Roman"/>
        <w:color w:val="2E3192"/>
        <w:spacing w:val="-10"/>
        <w:sz w:val="24"/>
        <w:szCs w:val="18"/>
      </w:rPr>
      <w:t xml:space="preserve"> </w:t>
    </w:r>
    <w:r w:rsidRPr="00324122">
      <w:rPr>
        <w:rFonts w:ascii="Times New Roman" w:eastAsia="Times New Roman" w:hAnsi="Times New Roman" w:cs="Times New Roman"/>
        <w:color w:val="2E3192"/>
        <w:spacing w:val="-10"/>
        <w:sz w:val="24"/>
        <w:szCs w:val="18"/>
      </w:rPr>
      <w:t>228-0432</w:t>
    </w:r>
    <w:r w:rsidR="00FA7507" w:rsidRPr="00324122">
      <w:rPr>
        <w:rFonts w:ascii="Times New Roman" w:eastAsia="Times New Roman" w:hAnsi="Times New Roman" w:cs="Times New Roman"/>
        <w:color w:val="2E3192"/>
        <w:spacing w:val="-10"/>
        <w:sz w:val="24"/>
        <w:szCs w:val="18"/>
      </w:rPr>
      <w:t xml:space="preserve"> </w:t>
    </w:r>
    <w:r w:rsidRPr="00324122">
      <w:rPr>
        <w:rFonts w:ascii="Times New Roman" w:eastAsia="Times New Roman" w:hAnsi="Times New Roman" w:cs="Times New Roman"/>
        <w:color w:val="2E3192"/>
        <w:spacing w:val="-10"/>
        <w:sz w:val="24"/>
        <w:szCs w:val="18"/>
      </w:rPr>
      <w:t>•</w:t>
    </w:r>
    <w:r w:rsidR="00FA7507" w:rsidRPr="00324122">
      <w:rPr>
        <w:rFonts w:ascii="Times New Roman" w:eastAsia="Times New Roman" w:hAnsi="Times New Roman" w:cs="Times New Roman"/>
        <w:color w:val="2E3192"/>
        <w:spacing w:val="-10"/>
        <w:sz w:val="24"/>
        <w:szCs w:val="18"/>
      </w:rPr>
      <w:t xml:space="preserve"> </w:t>
    </w:r>
    <w:r w:rsidRPr="00324122">
      <w:rPr>
        <w:rFonts w:ascii="Times New Roman" w:eastAsia="Times New Roman" w:hAnsi="Times New Roman" w:cs="Times New Roman"/>
        <w:color w:val="2E3192"/>
        <w:spacing w:val="-10"/>
        <w:sz w:val="24"/>
        <w:szCs w:val="18"/>
      </w:rPr>
      <w:t>(800)</w:t>
    </w:r>
    <w:r w:rsidR="00FA7507" w:rsidRPr="00324122">
      <w:rPr>
        <w:rFonts w:ascii="Times New Roman" w:eastAsia="Times New Roman" w:hAnsi="Times New Roman" w:cs="Times New Roman"/>
        <w:color w:val="2E3192"/>
        <w:spacing w:val="-10"/>
        <w:sz w:val="24"/>
        <w:szCs w:val="18"/>
      </w:rPr>
      <w:t xml:space="preserve"> </w:t>
    </w:r>
    <w:r w:rsidRPr="00324122">
      <w:rPr>
        <w:rFonts w:ascii="Times New Roman" w:eastAsia="Times New Roman" w:hAnsi="Times New Roman" w:cs="Times New Roman"/>
        <w:color w:val="2E3192"/>
        <w:spacing w:val="-10"/>
        <w:sz w:val="24"/>
        <w:szCs w:val="18"/>
      </w:rPr>
      <w:t>834-1721 voice or TTY</w:t>
    </w:r>
    <w:r w:rsidR="00FA7507" w:rsidRPr="00324122">
      <w:rPr>
        <w:rFonts w:ascii="Times New Roman" w:eastAsia="Times New Roman" w:hAnsi="Times New Roman" w:cs="Times New Roman"/>
        <w:color w:val="2E3192"/>
        <w:spacing w:val="-10"/>
        <w:sz w:val="24"/>
        <w:szCs w:val="18"/>
      </w:rPr>
      <w:t xml:space="preserve"> </w:t>
    </w:r>
    <w:r w:rsidRPr="00324122">
      <w:rPr>
        <w:rFonts w:ascii="Times New Roman" w:eastAsia="Times New Roman" w:hAnsi="Times New Roman" w:cs="Times New Roman"/>
        <w:color w:val="2E3192"/>
        <w:spacing w:val="-10"/>
        <w:sz w:val="24"/>
        <w:szCs w:val="18"/>
      </w:rPr>
      <w:t>•</w:t>
    </w:r>
    <w:r w:rsidR="00FA7507" w:rsidRPr="00324122">
      <w:rPr>
        <w:rFonts w:ascii="Times New Roman" w:eastAsia="Times New Roman" w:hAnsi="Times New Roman" w:cs="Times New Roman"/>
        <w:color w:val="2E3192"/>
        <w:spacing w:val="-10"/>
        <w:sz w:val="24"/>
        <w:szCs w:val="18"/>
      </w:rPr>
      <w:t xml:space="preserve"> </w:t>
    </w:r>
    <w:r w:rsidRPr="00324122">
      <w:rPr>
        <w:rFonts w:ascii="Times New Roman" w:eastAsia="Times New Roman" w:hAnsi="Times New Roman" w:cs="Times New Roman"/>
        <w:color w:val="2E3192"/>
        <w:spacing w:val="-10"/>
        <w:sz w:val="24"/>
        <w:szCs w:val="18"/>
      </w:rPr>
      <w:t>FAX: (603)</w:t>
    </w:r>
    <w:r w:rsidR="00FA7507" w:rsidRPr="00324122">
      <w:rPr>
        <w:rFonts w:ascii="Times New Roman" w:eastAsia="Times New Roman" w:hAnsi="Times New Roman" w:cs="Times New Roman"/>
        <w:color w:val="2E3192"/>
        <w:spacing w:val="-10"/>
        <w:sz w:val="24"/>
        <w:szCs w:val="18"/>
      </w:rPr>
      <w:t xml:space="preserve"> </w:t>
    </w:r>
    <w:r w:rsidRPr="00324122">
      <w:rPr>
        <w:rFonts w:ascii="Times New Roman" w:eastAsia="Times New Roman" w:hAnsi="Times New Roman" w:cs="Times New Roman"/>
        <w:color w:val="2E3192"/>
        <w:spacing w:val="-10"/>
        <w:sz w:val="24"/>
        <w:szCs w:val="18"/>
      </w:rPr>
      <w:t>225-2077</w:t>
    </w:r>
  </w:p>
  <w:p w14:paraId="6C1DE121" w14:textId="6A34D246" w:rsidR="00EC078E" w:rsidRPr="00FA7507" w:rsidRDefault="00EC078E">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7F8A7" w14:textId="132EC575" w:rsidR="006C1A5E" w:rsidRDefault="006C1A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BC"/>
    <w:rsid w:val="000146A9"/>
    <w:rsid w:val="00023A8B"/>
    <w:rsid w:val="000A1135"/>
    <w:rsid w:val="000A602C"/>
    <w:rsid w:val="00116557"/>
    <w:rsid w:val="001E207A"/>
    <w:rsid w:val="00220858"/>
    <w:rsid w:val="00234436"/>
    <w:rsid w:val="0024191A"/>
    <w:rsid w:val="00250212"/>
    <w:rsid w:val="002568C7"/>
    <w:rsid w:val="002741C4"/>
    <w:rsid w:val="002A2B2D"/>
    <w:rsid w:val="002A74DC"/>
    <w:rsid w:val="002F4B8F"/>
    <w:rsid w:val="00324122"/>
    <w:rsid w:val="00344509"/>
    <w:rsid w:val="00371BC2"/>
    <w:rsid w:val="003C2BDC"/>
    <w:rsid w:val="003C5614"/>
    <w:rsid w:val="00400455"/>
    <w:rsid w:val="00447A1F"/>
    <w:rsid w:val="004E63A5"/>
    <w:rsid w:val="00580AC8"/>
    <w:rsid w:val="005B0955"/>
    <w:rsid w:val="00657952"/>
    <w:rsid w:val="00657FBC"/>
    <w:rsid w:val="0066610D"/>
    <w:rsid w:val="006B1D75"/>
    <w:rsid w:val="006C1A5E"/>
    <w:rsid w:val="006F7674"/>
    <w:rsid w:val="007654C4"/>
    <w:rsid w:val="007E3FC7"/>
    <w:rsid w:val="00835B12"/>
    <w:rsid w:val="008C2A17"/>
    <w:rsid w:val="009111B9"/>
    <w:rsid w:val="00961476"/>
    <w:rsid w:val="00964C00"/>
    <w:rsid w:val="009768F9"/>
    <w:rsid w:val="0099617C"/>
    <w:rsid w:val="009B746B"/>
    <w:rsid w:val="00A85D70"/>
    <w:rsid w:val="00A87771"/>
    <w:rsid w:val="00A97E2A"/>
    <w:rsid w:val="00B0370D"/>
    <w:rsid w:val="00B1450C"/>
    <w:rsid w:val="00B2007B"/>
    <w:rsid w:val="00B2206D"/>
    <w:rsid w:val="00B52C5C"/>
    <w:rsid w:val="00B76710"/>
    <w:rsid w:val="00CA1336"/>
    <w:rsid w:val="00CA4194"/>
    <w:rsid w:val="00CE3B8D"/>
    <w:rsid w:val="00D21211"/>
    <w:rsid w:val="00D3562B"/>
    <w:rsid w:val="00D66CAA"/>
    <w:rsid w:val="00D67DC1"/>
    <w:rsid w:val="00DD33A5"/>
    <w:rsid w:val="00E8615D"/>
    <w:rsid w:val="00EC078E"/>
    <w:rsid w:val="00EF47DD"/>
    <w:rsid w:val="00EF6464"/>
    <w:rsid w:val="00F30899"/>
    <w:rsid w:val="00F86BA8"/>
    <w:rsid w:val="00FA7507"/>
    <w:rsid w:val="00FF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56414082"/>
  <w15:chartTrackingRefBased/>
  <w15:docId w15:val="{66A65CBF-C6AD-40CC-B6E5-906181AB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7DC1"/>
    <w:pPr>
      <w:spacing w:after="0" w:line="240" w:lineRule="auto"/>
    </w:pPr>
  </w:style>
  <w:style w:type="paragraph" w:styleId="Header">
    <w:name w:val="header"/>
    <w:basedOn w:val="Normal"/>
    <w:link w:val="HeaderChar"/>
    <w:unhideWhenUsed/>
    <w:rsid w:val="00A85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D70"/>
  </w:style>
  <w:style w:type="paragraph" w:styleId="Footer">
    <w:name w:val="footer"/>
    <w:basedOn w:val="Normal"/>
    <w:link w:val="FooterChar"/>
    <w:unhideWhenUsed/>
    <w:rsid w:val="00A85D70"/>
    <w:pPr>
      <w:tabs>
        <w:tab w:val="center" w:pos="4680"/>
        <w:tab w:val="right" w:pos="9360"/>
      </w:tabs>
      <w:spacing w:after="0" w:line="240" w:lineRule="auto"/>
    </w:pPr>
  </w:style>
  <w:style w:type="character" w:customStyle="1" w:styleId="FooterChar">
    <w:name w:val="Footer Char"/>
    <w:basedOn w:val="DefaultParagraphFont"/>
    <w:link w:val="Footer"/>
    <w:rsid w:val="00A85D70"/>
  </w:style>
  <w:style w:type="paragraph" w:styleId="BalloonText">
    <w:name w:val="Balloon Text"/>
    <w:basedOn w:val="Normal"/>
    <w:link w:val="BalloonTextChar"/>
    <w:uiPriority w:val="99"/>
    <w:semiHidden/>
    <w:unhideWhenUsed/>
    <w:rsid w:val="00D66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CAA"/>
    <w:rPr>
      <w:rFonts w:ascii="Segoe UI" w:hAnsi="Segoe UI" w:cs="Segoe UI"/>
      <w:sz w:val="18"/>
      <w:szCs w:val="18"/>
    </w:rPr>
  </w:style>
  <w:style w:type="paragraph" w:styleId="Subtitle">
    <w:name w:val="Subtitle"/>
    <w:basedOn w:val="Normal"/>
    <w:link w:val="SubtitleChar"/>
    <w:qFormat/>
    <w:rsid w:val="00CE3B8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CE3B8D"/>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0A602C"/>
    <w:rPr>
      <w:sz w:val="16"/>
      <w:szCs w:val="16"/>
    </w:rPr>
  </w:style>
  <w:style w:type="paragraph" w:styleId="CommentText">
    <w:name w:val="annotation text"/>
    <w:basedOn w:val="Normal"/>
    <w:link w:val="CommentTextChar"/>
    <w:uiPriority w:val="99"/>
    <w:semiHidden/>
    <w:unhideWhenUsed/>
    <w:rsid w:val="000A602C"/>
    <w:pPr>
      <w:spacing w:line="240" w:lineRule="auto"/>
    </w:pPr>
    <w:rPr>
      <w:sz w:val="20"/>
      <w:szCs w:val="20"/>
    </w:rPr>
  </w:style>
  <w:style w:type="character" w:customStyle="1" w:styleId="CommentTextChar">
    <w:name w:val="Comment Text Char"/>
    <w:basedOn w:val="DefaultParagraphFont"/>
    <w:link w:val="CommentText"/>
    <w:uiPriority w:val="99"/>
    <w:semiHidden/>
    <w:rsid w:val="000A602C"/>
    <w:rPr>
      <w:sz w:val="20"/>
      <w:szCs w:val="20"/>
    </w:rPr>
  </w:style>
  <w:style w:type="paragraph" w:styleId="CommentSubject">
    <w:name w:val="annotation subject"/>
    <w:basedOn w:val="CommentText"/>
    <w:next w:val="CommentText"/>
    <w:link w:val="CommentSubjectChar"/>
    <w:uiPriority w:val="99"/>
    <w:semiHidden/>
    <w:unhideWhenUsed/>
    <w:rsid w:val="000A602C"/>
    <w:rPr>
      <w:b/>
      <w:bCs/>
    </w:rPr>
  </w:style>
  <w:style w:type="character" w:customStyle="1" w:styleId="CommentSubjectChar">
    <w:name w:val="Comment Subject Char"/>
    <w:basedOn w:val="CommentTextChar"/>
    <w:link w:val="CommentSubject"/>
    <w:uiPriority w:val="99"/>
    <w:semiHidden/>
    <w:rsid w:val="000A602C"/>
    <w:rPr>
      <w:b/>
      <w:bCs/>
      <w:sz w:val="20"/>
      <w:szCs w:val="20"/>
    </w:rPr>
  </w:style>
  <w:style w:type="character" w:styleId="Hyperlink">
    <w:name w:val="Hyperlink"/>
    <w:basedOn w:val="DefaultParagraphFont"/>
    <w:uiPriority w:val="99"/>
    <w:unhideWhenUsed/>
    <w:rsid w:val="00CA1336"/>
    <w:rPr>
      <w:color w:val="0563C1" w:themeColor="hyperlink"/>
      <w:u w:val="single"/>
    </w:rPr>
  </w:style>
  <w:style w:type="character" w:styleId="UnresolvedMention">
    <w:name w:val="Unresolved Mention"/>
    <w:basedOn w:val="DefaultParagraphFont"/>
    <w:uiPriority w:val="99"/>
    <w:semiHidden/>
    <w:unhideWhenUsed/>
    <w:rsid w:val="00CA1336"/>
    <w:rPr>
      <w:color w:val="605E5C"/>
      <w:shd w:val="clear" w:color="auto" w:fill="E1DFDD"/>
    </w:rPr>
  </w:style>
  <w:style w:type="paragraph" w:customStyle="1" w:styleId="textbox">
    <w:name w:val="textbox"/>
    <w:basedOn w:val="Normal"/>
    <w:rsid w:val="00F86B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drcnh.org/2020-presidential-primary/"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cnh.org/2020-presidential-primary/"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Ziegra</dc:creator>
  <cp:keywords/>
  <dc:description/>
  <cp:lastModifiedBy>Deodonne Bhattarai</cp:lastModifiedBy>
  <cp:revision>4</cp:revision>
  <cp:lastPrinted>2019-12-13T15:48:00Z</cp:lastPrinted>
  <dcterms:created xsi:type="dcterms:W3CDTF">2020-06-19T13:46:00Z</dcterms:created>
  <dcterms:modified xsi:type="dcterms:W3CDTF">2020-06-19T14:43:00Z</dcterms:modified>
</cp:coreProperties>
</file>